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F8" w:rsidRDefault="00B51BF8">
      <w:pPr>
        <w:rPr>
          <w:sz w:val="48"/>
          <w:szCs w:val="48"/>
        </w:rPr>
      </w:pPr>
    </w:p>
    <w:p w:rsidR="00B51BF8" w:rsidRDefault="00B51BF8">
      <w:pPr>
        <w:rPr>
          <w:sz w:val="48"/>
          <w:szCs w:val="48"/>
        </w:rPr>
      </w:pPr>
    </w:p>
    <w:p w:rsidR="0054434E" w:rsidRPr="00B51BF8" w:rsidRDefault="00B51BF8">
      <w:pPr>
        <w:rPr>
          <w:sz w:val="48"/>
          <w:szCs w:val="48"/>
        </w:rPr>
      </w:pPr>
      <w:bookmarkStart w:id="0" w:name="_GoBack"/>
      <w:bookmarkEnd w:id="0"/>
      <w:r w:rsidRPr="00B51BF8">
        <w:rPr>
          <w:sz w:val="48"/>
          <w:szCs w:val="48"/>
        </w:rPr>
        <w:t>Franklin Public Library April Board meeting was cancelled due to the COVID-19 outbreak</w:t>
      </w:r>
    </w:p>
    <w:sectPr w:rsidR="0054434E" w:rsidRPr="00B51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F8"/>
    <w:rsid w:val="0054434E"/>
    <w:rsid w:val="00B5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B26C7"/>
  <w15:chartTrackingRefBased/>
  <w15:docId w15:val="{C95D2427-3DCE-43B2-B807-6CFF8A3A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2020-05-15T19:06:00Z</dcterms:created>
  <dcterms:modified xsi:type="dcterms:W3CDTF">2020-05-15T19:07:00Z</dcterms:modified>
</cp:coreProperties>
</file>